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8B" w:rsidRPr="008E6EB0" w:rsidRDefault="00FC558B" w:rsidP="00FC558B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96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580390"/>
            <wp:effectExtent l="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8B" w:rsidRPr="00D969F1" w:rsidRDefault="00FC558B" w:rsidP="00FC558B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РЕПУБЛИКА СРБИЈА</w:t>
      </w:r>
    </w:p>
    <w:p w:rsidR="00FC558B" w:rsidRPr="00D969F1" w:rsidRDefault="00FC558B" w:rsidP="00FC558B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ОПШТИНА РАЖАЊ</w:t>
      </w:r>
    </w:p>
    <w:p w:rsidR="00FC558B" w:rsidRPr="00D969F1" w:rsidRDefault="00FC558B" w:rsidP="00FC558B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ОПШТИНЕ</w:t>
      </w:r>
    </w:p>
    <w:p w:rsidR="00FC558B" w:rsidRPr="00D969F1" w:rsidRDefault="00FC558B" w:rsidP="00FC558B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Трг Светог Саве бр. 33</w:t>
      </w:r>
    </w:p>
    <w:p w:rsidR="00FC558B" w:rsidRPr="007868CE" w:rsidRDefault="00FC558B" w:rsidP="00FC558B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D969F1">
        <w:rPr>
          <w:rFonts w:ascii="Times New Roman" w:hAnsi="Times New Roman"/>
          <w:sz w:val="24"/>
          <w:szCs w:val="24"/>
        </w:rPr>
        <w:t>Број:</w:t>
      </w:r>
      <w:r>
        <w:rPr>
          <w:rFonts w:ascii="Times New Roman" w:hAnsi="Times New Roman"/>
          <w:sz w:val="24"/>
          <w:szCs w:val="24"/>
        </w:rPr>
        <w:t xml:space="preserve"> </w:t>
      </w:r>
      <w:r w:rsidR="002E6B16">
        <w:rPr>
          <w:rFonts w:ascii="Times New Roman" w:hAnsi="Times New Roman"/>
          <w:sz w:val="24"/>
          <w:szCs w:val="24"/>
          <w:lang w:val="sr-Latn-CS"/>
        </w:rPr>
        <w:t>404-7</w:t>
      </w:r>
      <w:r w:rsidR="002E6B16"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  <w:lang w:val="sr-Latn-CS"/>
        </w:rPr>
        <w:t>/14-02</w:t>
      </w:r>
    </w:p>
    <w:p w:rsidR="00FC558B" w:rsidRPr="00D969F1" w:rsidRDefault="00FC558B" w:rsidP="00FC558B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Датум: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</w:rPr>
        <w:t>.2014.године</w:t>
      </w:r>
    </w:p>
    <w:p w:rsidR="00FC558B" w:rsidRPr="00D969F1" w:rsidRDefault="00FC558B" w:rsidP="00FC558B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Р а ж а њ</w:t>
      </w:r>
    </w:p>
    <w:p w:rsidR="00FC558B" w:rsidRDefault="00FC558B" w:rsidP="00FC558B">
      <w:pPr>
        <w:widowControl w:val="0"/>
        <w:autoSpaceDE w:val="0"/>
        <w:autoSpaceDN w:val="0"/>
        <w:adjustRightInd w:val="0"/>
        <w:spacing w:before="29"/>
        <w:ind w:left="-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hyperlink r:id="rId5" w:history="1">
        <w:r w:rsidRPr="005B20C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</w:t>
        </w:r>
        <w:r w:rsidRPr="005B20C5">
          <w:rPr>
            <w:rStyle w:val="Hyperlink"/>
            <w:rFonts w:ascii="Times New Roman" w:hAnsi="Times New Roman" w:cs="Times New Roman"/>
            <w:spacing w:val="-1"/>
            <w:sz w:val="24"/>
            <w:szCs w:val="24"/>
            <w:lang w:val="sr-Latn-CS"/>
          </w:rPr>
          <w:t>w</w:t>
        </w:r>
        <w:r w:rsidRPr="005B20C5">
          <w:rPr>
            <w:rStyle w:val="Hyperlink"/>
            <w:rFonts w:ascii="Times New Roman" w:hAnsi="Times New Roman" w:cs="Times New Roman"/>
            <w:spacing w:val="1"/>
            <w:sz w:val="24"/>
            <w:szCs w:val="24"/>
            <w:lang w:val="sr-Latn-CS"/>
          </w:rPr>
          <w:t>w</w:t>
        </w:r>
        <w:r w:rsidRPr="005B20C5">
          <w:rPr>
            <w:rStyle w:val="Hyperlink"/>
            <w:rFonts w:ascii="Times New Roman" w:hAnsi="Times New Roman" w:cs="Times New Roman"/>
            <w:sz w:val="24"/>
            <w:szCs w:val="24"/>
          </w:rPr>
          <w:t>.razanj.</w:t>
        </w:r>
        <w:r w:rsidRPr="005B20C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org</w:t>
        </w:r>
      </w:hyperlink>
    </w:p>
    <w:p w:rsidR="00FC558B" w:rsidRDefault="00FC558B" w:rsidP="00FC558B">
      <w:pPr>
        <w:widowControl w:val="0"/>
        <w:autoSpaceDE w:val="0"/>
        <w:autoSpaceDN w:val="0"/>
        <w:adjustRightInd w:val="0"/>
        <w:spacing w:before="29"/>
        <w:ind w:left="-1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558B" w:rsidRPr="00FC558B" w:rsidRDefault="00FC558B" w:rsidP="00FC558B">
      <w:pPr>
        <w:widowControl w:val="0"/>
        <w:autoSpaceDE w:val="0"/>
        <w:autoSpaceDN w:val="0"/>
        <w:adjustRightInd w:val="0"/>
        <w:spacing w:before="29"/>
        <w:ind w:left="-1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5E5D" w:rsidRDefault="00FC55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УСЛУГА –„Израда главног пројекта паркинг плаца иза старе зграде општине“, општина Ражањ</w:t>
      </w:r>
    </w:p>
    <w:p w:rsidR="00FC558B" w:rsidRDefault="00FC55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FC558B" w:rsidRDefault="00FC55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Колика је процењена вредност ЈН?</w:t>
      </w:r>
    </w:p>
    <w:p w:rsidR="00FC558B" w:rsidRDefault="00FC55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C558B" w:rsidRDefault="00C7659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8125D2" w:rsidRDefault="008125D2" w:rsidP="008125D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процењену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61.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125D2" w:rsidRPr="00FC558B" w:rsidRDefault="008125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125D2" w:rsidRPr="00FC558B" w:rsidSect="00824277">
      <w:pgSz w:w="12240" w:h="15840" w:code="1"/>
      <w:pgMar w:top="1440" w:right="1440" w:bottom="1440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5186"/>
    <w:rsid w:val="00165186"/>
    <w:rsid w:val="002E6B16"/>
    <w:rsid w:val="00335E5D"/>
    <w:rsid w:val="004D694B"/>
    <w:rsid w:val="007A3CF4"/>
    <w:rsid w:val="008125D2"/>
    <w:rsid w:val="00824277"/>
    <w:rsid w:val="00C76592"/>
    <w:rsid w:val="00DD53C1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8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8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5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anj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JP PTT Saobraćaja Srbija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Saobraćaja Srbija</dc:creator>
  <cp:keywords/>
  <dc:description/>
  <cp:lastModifiedBy>valentince</cp:lastModifiedBy>
  <cp:revision>7</cp:revision>
  <dcterms:created xsi:type="dcterms:W3CDTF">2014-03-21T13:37:00Z</dcterms:created>
  <dcterms:modified xsi:type="dcterms:W3CDTF">2014-03-21T15:17:00Z</dcterms:modified>
</cp:coreProperties>
</file>