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7B" w:rsidRDefault="00053D7B" w:rsidP="00053D7B">
      <w:r>
        <w:rPr>
          <w:noProof/>
        </w:rPr>
        <w:drawing>
          <wp:inline distT="0" distB="0" distL="0" distR="0">
            <wp:extent cx="457200" cy="584835"/>
            <wp:effectExtent l="19050" t="0" r="0" b="0"/>
            <wp:docPr id="1" name="Picture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9C13"/>
                        </a:clrFrom>
                        <a:clrTo>
                          <a:srgbClr val="FE9C13">
                            <a:alpha val="0"/>
                          </a:srgbClr>
                        </a:clrTo>
                      </a:clrChange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7B" w:rsidRDefault="00053D7B" w:rsidP="00053D7B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публика Србија</w:t>
      </w:r>
    </w:p>
    <w:p w:rsidR="00053D7B" w:rsidRDefault="00053D7B" w:rsidP="00053D7B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ОПШТИНА РАЖАЊ</w:t>
      </w:r>
    </w:p>
    <w:p w:rsidR="00053D7B" w:rsidRDefault="00053D7B" w:rsidP="00053D7B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ОПШТИНСКА УПРАВА</w:t>
      </w:r>
    </w:p>
    <w:p w:rsidR="00053D7B" w:rsidRDefault="00053D7B" w:rsidP="00053D7B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Број: 404-</w:t>
      </w:r>
      <w:r w:rsidR="0003059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80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/14-02</w:t>
      </w:r>
    </w:p>
    <w:p w:rsidR="00053D7B" w:rsidRDefault="00053D7B" w:rsidP="00053D7B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2</w:t>
      </w:r>
      <w:r w:rsidR="0003059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.03.2014. године</w:t>
      </w:r>
    </w:p>
    <w:p w:rsidR="00053D7B" w:rsidRDefault="00053D7B" w:rsidP="00053D7B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Р А Ж  А Њ</w:t>
      </w:r>
    </w:p>
    <w:p w:rsidR="0007328F" w:rsidRDefault="0007328F"/>
    <w:p w:rsidR="00053D7B" w:rsidRPr="00053D7B" w:rsidRDefault="00053D7B">
      <w:pPr>
        <w:rPr>
          <w:rFonts w:ascii="Times New Roman" w:hAnsi="Times New Roman" w:cs="Times New Roman"/>
          <w:sz w:val="24"/>
          <w:szCs w:val="24"/>
        </w:rPr>
      </w:pPr>
    </w:p>
    <w:p w:rsidR="00053D7B" w:rsidRPr="00053D7B" w:rsidRDefault="00053D7B">
      <w:pPr>
        <w:rPr>
          <w:rFonts w:ascii="Times New Roman" w:hAnsi="Times New Roman" w:cs="Times New Roman"/>
          <w:sz w:val="24"/>
          <w:szCs w:val="24"/>
        </w:rPr>
      </w:pPr>
      <w:r w:rsidRPr="00053D7B">
        <w:rPr>
          <w:rFonts w:ascii="Times New Roman" w:hAnsi="Times New Roman" w:cs="Times New Roman"/>
          <w:sz w:val="24"/>
          <w:szCs w:val="24"/>
        </w:rPr>
        <w:t>Тендерском документацијом за Израду Главног пројекта за изградњу гараже иза старе зграде општине на страни 6 од 34 као доказ кадровског капацитета тражили сте да се приложи лиценца 312.</w:t>
      </w:r>
    </w:p>
    <w:p w:rsidR="00053D7B" w:rsidRPr="00053D7B" w:rsidRDefault="00053D7B">
      <w:pPr>
        <w:rPr>
          <w:rFonts w:ascii="Times New Roman" w:hAnsi="Times New Roman" w:cs="Times New Roman"/>
          <w:sz w:val="24"/>
          <w:szCs w:val="24"/>
        </w:rPr>
      </w:pPr>
      <w:r w:rsidRPr="00053D7B">
        <w:rPr>
          <w:rFonts w:ascii="Times New Roman" w:hAnsi="Times New Roman" w:cs="Times New Roman"/>
          <w:sz w:val="24"/>
          <w:szCs w:val="24"/>
        </w:rPr>
        <w:t>Анализом пројектног задатка наведеног у конкурсној документацији, утврдили смо да тражене послове може урадити и пројектант са лиценце 315. Да ли ћете прихватити ову лиценцу као доказ кадровског капацитета?</w:t>
      </w:r>
    </w:p>
    <w:p w:rsidR="00053D7B" w:rsidRDefault="00053D7B"/>
    <w:p w:rsidR="00053D7B" w:rsidRDefault="00053D7B" w:rsidP="00CA426A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CA426A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CA426A">
        <w:rPr>
          <w:rFonts w:ascii="Times New Roman" w:hAnsi="Times New Roman" w:cs="Times New Roman"/>
          <w:sz w:val="24"/>
          <w:szCs w:val="24"/>
        </w:rPr>
        <w:t>:</w:t>
      </w:r>
    </w:p>
    <w:p w:rsidR="00CA426A" w:rsidRDefault="00CA426A" w:rsidP="00CA426A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CA426A" w:rsidRDefault="00CA426A" w:rsidP="00CA426A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Комисија је константовала да поред лиценце 312 може и лиценца 315.</w:t>
      </w:r>
    </w:p>
    <w:p w:rsidR="00CA426A" w:rsidRDefault="00CA426A" w:rsidP="00CA426A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CA426A" w:rsidRPr="00CA426A" w:rsidRDefault="00CA426A" w:rsidP="00CA426A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вези са напред изнетим извршиће се измена и допуна конкурсне документације, која ће бити објављена на Порталу јавних набавки и на интернет страни Наручиоца.</w:t>
      </w:r>
    </w:p>
    <w:sectPr w:rsidR="00CA426A" w:rsidRPr="00CA426A" w:rsidSect="00C724E2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3D7B"/>
    <w:rsid w:val="0003059A"/>
    <w:rsid w:val="00053D7B"/>
    <w:rsid w:val="0007328F"/>
    <w:rsid w:val="000925F4"/>
    <w:rsid w:val="003765F2"/>
    <w:rsid w:val="0059175B"/>
    <w:rsid w:val="00C724E2"/>
    <w:rsid w:val="00CA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D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valentince</dc:creator>
  <cp:keywords/>
  <dc:description/>
  <cp:lastModifiedBy>valentince</cp:lastModifiedBy>
  <cp:revision>5</cp:revision>
  <dcterms:created xsi:type="dcterms:W3CDTF">2014-03-21T12:41:00Z</dcterms:created>
  <dcterms:modified xsi:type="dcterms:W3CDTF">2014-03-21T15:11:00Z</dcterms:modified>
</cp:coreProperties>
</file>